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28B" w:rsidRPr="00217434" w:rsidRDefault="00D1028B" w:rsidP="00D1028B">
      <w:pPr>
        <w:spacing w:after="0" w:line="312" w:lineRule="auto"/>
        <w:jc w:val="both"/>
        <w:rPr>
          <w:rFonts w:cs="Times New Roman"/>
          <w:sz w:val="28"/>
          <w:szCs w:val="28"/>
        </w:rPr>
      </w:pPr>
      <w:r w:rsidRPr="00217434">
        <w:rPr>
          <w:b/>
          <w:i/>
          <w:sz w:val="24"/>
          <w:szCs w:val="24"/>
        </w:rPr>
        <w:t>TẠP CHÍ THẾ GIỚI ĐIỆN ẢNH</w:t>
      </w:r>
      <w:r w:rsidRPr="00217434">
        <w:rPr>
          <w:rFonts w:cs="Times New Roman"/>
          <w:sz w:val="28"/>
          <w:szCs w:val="28"/>
        </w:rPr>
        <w:t>,</w:t>
      </w:r>
      <w:r w:rsidRPr="00217434">
        <w:rPr>
          <w:b/>
          <w:sz w:val="28"/>
          <w:szCs w:val="28"/>
        </w:rPr>
        <w:t xml:space="preserve"> </w:t>
      </w:r>
      <w:r w:rsidRPr="00217434">
        <w:rPr>
          <w:sz w:val="28"/>
          <w:szCs w:val="28"/>
        </w:rPr>
        <w:t xml:space="preserve">cơ quan ngôn luận của Hội Điện ảnh Việt Nam, xuất bản bằng tiếng Việt. Tiền thân của </w:t>
      </w:r>
      <w:r w:rsidRPr="00217434">
        <w:rPr>
          <w:i/>
          <w:sz w:val="28"/>
          <w:szCs w:val="28"/>
        </w:rPr>
        <w:t xml:space="preserve">TCTGĐA </w:t>
      </w:r>
      <w:r w:rsidRPr="00217434">
        <w:rPr>
          <w:sz w:val="28"/>
          <w:szCs w:val="28"/>
        </w:rPr>
        <w:t xml:space="preserve">là </w:t>
      </w:r>
      <w:r w:rsidRPr="00217434">
        <w:rPr>
          <w:i/>
          <w:sz w:val="28"/>
          <w:szCs w:val="28"/>
        </w:rPr>
        <w:t>Tạp chí Điện ảnh.</w:t>
      </w:r>
      <w:r>
        <w:rPr>
          <w:i/>
          <w:sz w:val="28"/>
          <w:szCs w:val="28"/>
        </w:rPr>
        <w:t xml:space="preserve"> </w:t>
      </w:r>
      <w:r w:rsidRPr="00217434">
        <w:rPr>
          <w:rFonts w:cs="Times New Roman"/>
          <w:sz w:val="28"/>
          <w:szCs w:val="28"/>
        </w:rPr>
        <w:t>Trụ sở:</w:t>
      </w:r>
      <w:r>
        <w:rPr>
          <w:rFonts w:cs="Times New Roman"/>
          <w:sz w:val="28"/>
          <w:szCs w:val="28"/>
        </w:rPr>
        <w:t xml:space="preserve"> số</w:t>
      </w:r>
      <w:r w:rsidRPr="00217434">
        <w:rPr>
          <w:rFonts w:cs="Times New Roman"/>
          <w:sz w:val="28"/>
          <w:szCs w:val="28"/>
        </w:rPr>
        <w:t xml:space="preserve"> 51 Trần Hưng Đạo, quận Hoàn Kiếm, </w:t>
      </w:r>
      <w:r>
        <w:rPr>
          <w:rFonts w:cs="Times New Roman"/>
          <w:sz w:val="28"/>
          <w:szCs w:val="28"/>
        </w:rPr>
        <w:t>T</w:t>
      </w:r>
      <w:r w:rsidRPr="00217434">
        <w:rPr>
          <w:rFonts w:cs="Times New Roman"/>
          <w:sz w:val="28"/>
          <w:szCs w:val="28"/>
        </w:rPr>
        <w:t xml:space="preserve">hành phố Hà Nội. Từ tháng 5.2022 chuyển về </w:t>
      </w:r>
      <w:r>
        <w:rPr>
          <w:rFonts w:cs="Times New Roman"/>
          <w:sz w:val="28"/>
          <w:szCs w:val="28"/>
        </w:rPr>
        <w:t xml:space="preserve">số </w:t>
      </w:r>
      <w:r w:rsidRPr="00217434">
        <w:rPr>
          <w:rFonts w:cs="Times New Roman"/>
          <w:sz w:val="28"/>
          <w:szCs w:val="28"/>
        </w:rPr>
        <w:t xml:space="preserve">66 Nguyễn Văn Huyên, quận Cầu Giấy, </w:t>
      </w:r>
      <w:r>
        <w:rPr>
          <w:rFonts w:cs="Times New Roman"/>
          <w:sz w:val="28"/>
          <w:szCs w:val="28"/>
        </w:rPr>
        <w:t>T</w:t>
      </w:r>
      <w:r w:rsidRPr="00217434">
        <w:rPr>
          <w:rFonts w:cs="Times New Roman"/>
          <w:sz w:val="28"/>
          <w:szCs w:val="28"/>
        </w:rPr>
        <w:t xml:space="preserve">hành phố Hà Nội. Cơ quan đại diện: </w:t>
      </w:r>
      <w:r>
        <w:rPr>
          <w:rFonts w:cs="Times New Roman"/>
          <w:sz w:val="28"/>
          <w:szCs w:val="28"/>
        </w:rPr>
        <w:t xml:space="preserve">số </w:t>
      </w:r>
      <w:r w:rsidRPr="00217434">
        <w:rPr>
          <w:rFonts w:cs="Times New Roman"/>
          <w:sz w:val="28"/>
          <w:szCs w:val="28"/>
        </w:rPr>
        <w:t xml:space="preserve">87 Nguyễn Đình Chiểu, </w:t>
      </w:r>
      <w:r>
        <w:rPr>
          <w:rFonts w:cs="Times New Roman"/>
          <w:sz w:val="28"/>
          <w:szCs w:val="28"/>
        </w:rPr>
        <w:t>q</w:t>
      </w:r>
      <w:r w:rsidRPr="00217434">
        <w:rPr>
          <w:rFonts w:cs="Times New Roman"/>
          <w:sz w:val="28"/>
          <w:szCs w:val="28"/>
        </w:rPr>
        <w:t xml:space="preserve">uận 3, </w:t>
      </w:r>
      <w:r>
        <w:rPr>
          <w:rFonts w:cs="Times New Roman"/>
          <w:sz w:val="28"/>
          <w:szCs w:val="28"/>
        </w:rPr>
        <w:t>T</w:t>
      </w:r>
      <w:r w:rsidRPr="00217434">
        <w:rPr>
          <w:rFonts w:cs="Times New Roman"/>
          <w:sz w:val="28"/>
          <w:szCs w:val="28"/>
        </w:rPr>
        <w:t>hành phố Hồ Chí Minh.</w:t>
      </w:r>
    </w:p>
    <w:p w:rsidR="00D1028B" w:rsidRPr="00217434" w:rsidRDefault="00D1028B" w:rsidP="00D1028B">
      <w:pPr>
        <w:spacing w:after="0" w:line="312" w:lineRule="auto"/>
        <w:ind w:firstLine="567"/>
        <w:jc w:val="both"/>
        <w:rPr>
          <w:rFonts w:cs="Times New Roman"/>
          <w:sz w:val="28"/>
          <w:szCs w:val="28"/>
        </w:rPr>
      </w:pPr>
      <w:r w:rsidRPr="00217434">
        <w:rPr>
          <w:rFonts w:cs="Times New Roman"/>
          <w:sz w:val="28"/>
          <w:szCs w:val="28"/>
        </w:rPr>
        <w:t xml:space="preserve">Thành lập tháng 7.1977, </w:t>
      </w:r>
      <w:r w:rsidRPr="00217434">
        <w:rPr>
          <w:rFonts w:cs="Times New Roman"/>
          <w:i/>
          <w:sz w:val="28"/>
          <w:szCs w:val="28"/>
        </w:rPr>
        <w:t>Tạp chí Điện ảnh</w:t>
      </w:r>
      <w:r w:rsidRPr="00217434">
        <w:rPr>
          <w:rFonts w:cs="Times New Roman"/>
          <w:sz w:val="28"/>
          <w:szCs w:val="28"/>
        </w:rPr>
        <w:t xml:space="preserve"> được coi là tờ tạp chí của ngành Điện ảnh, với hai cơ quan chủ quản là Hội Điện ảnh Việt Nam và Cục Điện ảnh (từng đổi thành Liên hiệp Điện ảnh Việt Nam từ tháng 9.1988 đến tháng 4.1992). Tháng 2.1987 </w:t>
      </w:r>
      <w:r w:rsidRPr="00217434">
        <w:rPr>
          <w:rFonts w:cs="Times New Roman"/>
          <w:i/>
          <w:sz w:val="28"/>
          <w:szCs w:val="28"/>
        </w:rPr>
        <w:t>Tạp chí Điện ảnh</w:t>
      </w:r>
      <w:r w:rsidRPr="00217434">
        <w:rPr>
          <w:rFonts w:cs="Times New Roman"/>
          <w:sz w:val="28"/>
          <w:szCs w:val="28"/>
        </w:rPr>
        <w:t xml:space="preserve"> tách thành hai cơ quan: </w:t>
      </w:r>
      <w:r w:rsidRPr="00217434">
        <w:rPr>
          <w:rFonts w:cs="Times New Roman"/>
          <w:i/>
          <w:sz w:val="28"/>
          <w:szCs w:val="28"/>
        </w:rPr>
        <w:t>Tạp chí</w:t>
      </w:r>
      <w:r w:rsidRPr="00217434">
        <w:rPr>
          <w:rFonts w:cs="Times New Roman"/>
          <w:sz w:val="28"/>
          <w:szCs w:val="28"/>
        </w:rPr>
        <w:t xml:space="preserve"> </w:t>
      </w:r>
      <w:r w:rsidRPr="00217434">
        <w:rPr>
          <w:rFonts w:cs="Times New Roman"/>
          <w:i/>
          <w:sz w:val="28"/>
          <w:szCs w:val="28"/>
        </w:rPr>
        <w:t>Nghệ thuật Điện ảnh</w:t>
      </w:r>
      <w:r w:rsidRPr="00217434">
        <w:rPr>
          <w:rFonts w:cs="Times New Roman"/>
          <w:sz w:val="28"/>
          <w:szCs w:val="28"/>
        </w:rPr>
        <w:t xml:space="preserve"> trực thuộc Hội Điện ảnh Việt Nam và </w:t>
      </w:r>
      <w:r w:rsidRPr="00217434">
        <w:rPr>
          <w:rFonts w:cs="Times New Roman"/>
          <w:i/>
          <w:sz w:val="28"/>
          <w:szCs w:val="28"/>
        </w:rPr>
        <w:t>Tạp chí</w:t>
      </w:r>
      <w:r w:rsidRPr="00217434">
        <w:rPr>
          <w:rFonts w:cs="Times New Roman"/>
          <w:sz w:val="28"/>
          <w:szCs w:val="28"/>
        </w:rPr>
        <w:t xml:space="preserve"> </w:t>
      </w:r>
      <w:r w:rsidRPr="00217434">
        <w:rPr>
          <w:rFonts w:cs="Times New Roman"/>
          <w:i/>
          <w:sz w:val="28"/>
          <w:szCs w:val="28"/>
        </w:rPr>
        <w:t>Điện ảnh Việt Nam</w:t>
      </w:r>
      <w:r w:rsidRPr="00217434">
        <w:rPr>
          <w:rFonts w:cs="Times New Roman"/>
          <w:sz w:val="28"/>
          <w:szCs w:val="28"/>
        </w:rPr>
        <w:t xml:space="preserve"> trực thuộc Cục Điện ảnh.</w:t>
      </w:r>
    </w:p>
    <w:p w:rsidR="00D1028B" w:rsidRPr="00217434" w:rsidRDefault="00D1028B" w:rsidP="00D1028B">
      <w:pPr>
        <w:spacing w:after="0" w:line="312" w:lineRule="auto"/>
        <w:ind w:firstLine="567"/>
        <w:jc w:val="both"/>
        <w:rPr>
          <w:rFonts w:cs="Times New Roman"/>
          <w:sz w:val="28"/>
          <w:szCs w:val="28"/>
        </w:rPr>
      </w:pPr>
      <w:r w:rsidRPr="00217434">
        <w:rPr>
          <w:rFonts w:cs="Times New Roman"/>
          <w:sz w:val="28"/>
          <w:szCs w:val="28"/>
        </w:rPr>
        <w:t xml:space="preserve">Tạp chí đã có 3 lần đổi tên, từ 1987 đến 1996 là </w:t>
      </w:r>
      <w:r w:rsidRPr="00217434">
        <w:rPr>
          <w:rFonts w:cs="Times New Roman"/>
          <w:i/>
          <w:sz w:val="28"/>
          <w:szCs w:val="28"/>
        </w:rPr>
        <w:t>Tạp chí Nghệ thuật Điện ảnh</w:t>
      </w:r>
      <w:r w:rsidRPr="00217434">
        <w:rPr>
          <w:rFonts w:cs="Times New Roman"/>
          <w:sz w:val="28"/>
          <w:szCs w:val="28"/>
        </w:rPr>
        <w:t xml:space="preserve">, từ 1996 đến 1999 là </w:t>
      </w:r>
      <w:r w:rsidRPr="00217434">
        <w:rPr>
          <w:rFonts w:cs="Times New Roman"/>
          <w:i/>
          <w:sz w:val="28"/>
          <w:szCs w:val="28"/>
        </w:rPr>
        <w:t>Tạp chí Nghệ thuật thứ Bảy</w:t>
      </w:r>
      <w:r w:rsidRPr="00217434">
        <w:rPr>
          <w:rFonts w:cs="Times New Roman"/>
          <w:sz w:val="28"/>
          <w:szCs w:val="28"/>
        </w:rPr>
        <w:t xml:space="preserve"> và từ 1999 đến nay là </w:t>
      </w:r>
      <w:r w:rsidRPr="00217434">
        <w:rPr>
          <w:rFonts w:cs="Times New Roman"/>
          <w:i/>
          <w:sz w:val="28"/>
          <w:szCs w:val="28"/>
        </w:rPr>
        <w:t>Tạp chí Thế giới Điện ảnh</w:t>
      </w:r>
      <w:r w:rsidRPr="00217434">
        <w:rPr>
          <w:rFonts w:cs="Times New Roman"/>
          <w:sz w:val="28"/>
          <w:szCs w:val="28"/>
        </w:rPr>
        <w:t xml:space="preserve">. </w:t>
      </w:r>
    </w:p>
    <w:p w:rsidR="00D1028B" w:rsidRPr="00217434" w:rsidRDefault="00D1028B" w:rsidP="00D1028B">
      <w:pPr>
        <w:spacing w:after="0" w:line="312" w:lineRule="auto"/>
        <w:ind w:firstLine="567"/>
        <w:jc w:val="both"/>
        <w:rPr>
          <w:rFonts w:cs="Times New Roman"/>
          <w:sz w:val="28"/>
          <w:szCs w:val="28"/>
        </w:rPr>
      </w:pPr>
      <w:r w:rsidRPr="00217434">
        <w:rPr>
          <w:rFonts w:cs="Times New Roman"/>
          <w:sz w:val="28"/>
          <w:szCs w:val="28"/>
        </w:rPr>
        <w:tab/>
        <w:t>Tổng Biên tập đầu tiên của tạp chí là nhà lý luận, phê bình điện ảnh Trịnh Mai Diêm (từ 1977 đến</w:t>
      </w:r>
      <w:r>
        <w:rPr>
          <w:rFonts w:cs="Times New Roman"/>
          <w:sz w:val="28"/>
          <w:szCs w:val="28"/>
        </w:rPr>
        <w:t xml:space="preserve"> </w:t>
      </w:r>
      <w:r w:rsidRPr="00217434">
        <w:rPr>
          <w:rFonts w:cs="Times New Roman"/>
          <w:sz w:val="28"/>
          <w:szCs w:val="28"/>
        </w:rPr>
        <w:t>1983). Tiếp theo là nhà lý luận, phê bình điện ảnh Phạm Ngọc Trương (từ 1983 đến 1987); Đạo diễn Lý Thái Bảo (từ 1987 đến 1989); Đạo diễn Đặng Nhật Minh (từ 1989 đến 1996); Đạo diễn Nguyễn Thanh An (từ 1996 đến 1998). Nhà báo Đinh Trọng Tuấn làm Quyền Tổng Biên tập (từ 1998 đến 2000) và Tổng Biên tập từ năm 2000 đế</w:t>
      </w:r>
      <w:r>
        <w:rPr>
          <w:rFonts w:cs="Times New Roman"/>
          <w:sz w:val="28"/>
          <w:szCs w:val="28"/>
        </w:rPr>
        <w:t>n tháng 11 năm 2023</w:t>
      </w:r>
      <w:r w:rsidRPr="00217434">
        <w:rPr>
          <w:rFonts w:cs="Times New Roman"/>
          <w:sz w:val="28"/>
          <w:szCs w:val="28"/>
        </w:rPr>
        <w:t>.</w:t>
      </w:r>
      <w:r w:rsidRPr="00217434">
        <w:rPr>
          <w:rFonts w:cs="Times New Roman"/>
          <w:i/>
          <w:sz w:val="28"/>
          <w:szCs w:val="28"/>
        </w:rPr>
        <w:t xml:space="preserve"> TCTGĐA</w:t>
      </w:r>
      <w:r w:rsidRPr="00217434">
        <w:rPr>
          <w:rFonts w:cs="Times New Roman"/>
          <w:sz w:val="28"/>
          <w:szCs w:val="28"/>
        </w:rPr>
        <w:t xml:space="preserve"> xuất bản 1 số/tháng, từ 1987 đến 1995 in ấn tại Hà Nội, 1995 - 1999 tại thành phố Hồ Chí Minh. Từ 1999 đến 2009 là thời kỳ phát triển mạnh nhất của </w:t>
      </w:r>
      <w:r w:rsidRPr="00217434">
        <w:rPr>
          <w:rFonts w:cs="Times New Roman"/>
          <w:i/>
          <w:sz w:val="28"/>
          <w:szCs w:val="28"/>
        </w:rPr>
        <w:t>TCTGĐA</w:t>
      </w:r>
      <w:r w:rsidRPr="00217434">
        <w:rPr>
          <w:rFonts w:cs="Times New Roman"/>
          <w:sz w:val="28"/>
          <w:szCs w:val="28"/>
        </w:rPr>
        <w:t xml:space="preserve">, xuất bản 2 số/tháng, trong đó 1 số mang tính học thuật, chủ yếu dành cho hội viên Hội Điện ảnh Việt Nam và 1 số mang tính giải trí dành cho độc giả, hình thức hấp dẫn, in 4 màu trên giấy couche với nhiều ảnh minh họa bắt mắt, phát hành rộng rãi. Có thời điểm </w:t>
      </w:r>
      <w:r w:rsidRPr="00217434">
        <w:rPr>
          <w:rFonts w:cs="Times New Roman"/>
          <w:i/>
          <w:sz w:val="28"/>
          <w:szCs w:val="28"/>
        </w:rPr>
        <w:t>TCTGĐA</w:t>
      </w:r>
      <w:r w:rsidRPr="00217434">
        <w:rPr>
          <w:rFonts w:cs="Times New Roman"/>
          <w:sz w:val="28"/>
          <w:szCs w:val="28"/>
        </w:rPr>
        <w:t xml:space="preserve"> từng xuất bản và phát hành 3 số hoặc 4 số mỗi tháng, trong đó có 1 số phục vụ hội viên, 2 hoặc 3 số phục vụ độc giả cả nước.  </w:t>
      </w:r>
    </w:p>
    <w:p w:rsidR="00D1028B" w:rsidRPr="00217434" w:rsidRDefault="00D1028B" w:rsidP="00D1028B">
      <w:pPr>
        <w:spacing w:after="0" w:line="312" w:lineRule="auto"/>
        <w:ind w:firstLine="567"/>
        <w:jc w:val="both"/>
        <w:rPr>
          <w:rFonts w:cs="Times New Roman"/>
          <w:sz w:val="28"/>
          <w:szCs w:val="28"/>
        </w:rPr>
      </w:pPr>
      <w:r w:rsidRPr="00217434">
        <w:rPr>
          <w:rFonts w:cs="Times New Roman"/>
          <w:sz w:val="28"/>
          <w:szCs w:val="28"/>
        </w:rPr>
        <w:t xml:space="preserve">Do hoàn toàn tự chủ về kinh phí hoạt động nên từ những năm 2010, khi báo mạng phát triển mạnh khiến báo in giảm sút về số lượng, </w:t>
      </w:r>
      <w:r w:rsidRPr="00217434">
        <w:rPr>
          <w:rFonts w:cs="Times New Roman"/>
          <w:i/>
          <w:sz w:val="28"/>
          <w:szCs w:val="28"/>
        </w:rPr>
        <w:t>TCTGĐA</w:t>
      </w:r>
      <w:r w:rsidRPr="00217434">
        <w:rPr>
          <w:rFonts w:cs="Times New Roman"/>
          <w:sz w:val="28"/>
          <w:szCs w:val="28"/>
        </w:rPr>
        <w:t xml:space="preserve"> gặp nhiều khó khăn. Hiện nay </w:t>
      </w:r>
      <w:r w:rsidRPr="00217434">
        <w:rPr>
          <w:rFonts w:cs="Times New Roman"/>
          <w:i/>
          <w:sz w:val="28"/>
          <w:szCs w:val="28"/>
        </w:rPr>
        <w:t>TCTGĐA</w:t>
      </w:r>
      <w:r w:rsidRPr="00217434">
        <w:rPr>
          <w:rFonts w:cs="Times New Roman"/>
          <w:sz w:val="28"/>
          <w:szCs w:val="28"/>
        </w:rPr>
        <w:t xml:space="preserve"> ra 1 số/tháng, in tại Hà Nội, chú trọng hình thức trình bày và ảnh minh họa, in 4 màu trên giấy couche chất lượng cao, chủ yếu phục vụ hội viên Hội Điện ảnh Việt Nam.</w:t>
      </w:r>
    </w:p>
    <w:p w:rsidR="00D1028B" w:rsidRPr="00217434" w:rsidRDefault="00D1028B" w:rsidP="00D1028B">
      <w:pPr>
        <w:spacing w:after="0" w:line="312" w:lineRule="auto"/>
        <w:ind w:firstLine="567"/>
        <w:jc w:val="both"/>
        <w:rPr>
          <w:rFonts w:cs="Times New Roman"/>
          <w:sz w:val="28"/>
          <w:szCs w:val="28"/>
        </w:rPr>
      </w:pPr>
      <w:r w:rsidRPr="00217434">
        <w:rPr>
          <w:rFonts w:cs="Times New Roman"/>
          <w:sz w:val="28"/>
          <w:szCs w:val="28"/>
        </w:rPr>
        <w:lastRenderedPageBreak/>
        <w:t xml:space="preserve">Bên cạnh </w:t>
      </w:r>
      <w:r w:rsidRPr="00217434">
        <w:rPr>
          <w:rFonts w:cs="Times New Roman"/>
          <w:i/>
          <w:sz w:val="28"/>
          <w:szCs w:val="28"/>
        </w:rPr>
        <w:t>TCTGĐA</w:t>
      </w:r>
      <w:r w:rsidRPr="00217434">
        <w:rPr>
          <w:rFonts w:cs="Times New Roman"/>
          <w:sz w:val="28"/>
          <w:szCs w:val="28"/>
        </w:rPr>
        <w:t xml:space="preserve"> bản in hàng tháng, từ năm 2010 có </w:t>
      </w:r>
      <w:r w:rsidRPr="00217434">
        <w:rPr>
          <w:rFonts w:cs="Times New Roman"/>
          <w:i/>
          <w:sz w:val="28"/>
          <w:szCs w:val="28"/>
        </w:rPr>
        <w:t>TCTGĐA</w:t>
      </w:r>
      <w:r w:rsidRPr="00217434">
        <w:rPr>
          <w:rFonts w:cs="Times New Roman"/>
          <w:sz w:val="28"/>
          <w:szCs w:val="28"/>
        </w:rPr>
        <w:t xml:space="preserve"> điện tử tại </w:t>
      </w:r>
      <w:hyperlink r:id="rId4" w:history="1">
        <w:r w:rsidRPr="00217434">
          <w:rPr>
            <w:rStyle w:val="Hyperlink"/>
            <w:rFonts w:cs="Times New Roman"/>
            <w:i/>
            <w:color w:val="000000" w:themeColor="text1"/>
            <w:sz w:val="28"/>
            <w:szCs w:val="28"/>
          </w:rPr>
          <w:t>www.thegioidienanh.vn</w:t>
        </w:r>
      </w:hyperlink>
    </w:p>
    <w:p w:rsidR="00D1028B" w:rsidRPr="00217434" w:rsidRDefault="00D1028B" w:rsidP="00D1028B">
      <w:pPr>
        <w:spacing w:after="0" w:line="312" w:lineRule="auto"/>
        <w:ind w:firstLine="567"/>
        <w:jc w:val="both"/>
        <w:rPr>
          <w:rFonts w:cs="Times New Roman"/>
          <w:sz w:val="28"/>
          <w:szCs w:val="28"/>
        </w:rPr>
      </w:pPr>
      <w:r w:rsidRPr="00217434">
        <w:rPr>
          <w:rFonts w:cs="Times New Roman"/>
          <w:i/>
          <w:sz w:val="28"/>
          <w:szCs w:val="28"/>
        </w:rPr>
        <w:t>TCTGĐA</w:t>
      </w:r>
      <w:r w:rsidRPr="00217434">
        <w:rPr>
          <w:rFonts w:cs="Times New Roman"/>
          <w:sz w:val="28"/>
          <w:szCs w:val="28"/>
        </w:rPr>
        <w:t xml:space="preserve"> là tạp chí chuyên ngành nghiên cứu lý luận, phê bình, phân tích các tác phẩm điện ảnh và các xu hướng sáng tác; phản ánh những vấn đề sáng tác, sản xuất, phát hành và phổ biến phim; thông tin về các hoạt động điện ảnh Việt Nam và quốc tế; giới thiệu các nghệ sĩ điện ảnh, từ nhà làm phim đạt nhiều thành công đến gương mặt mới của điện ảnh Việt Nam và thế giới. </w:t>
      </w:r>
    </w:p>
    <w:p w:rsidR="00D1028B" w:rsidRPr="00217434" w:rsidRDefault="00D1028B" w:rsidP="00D1028B">
      <w:pPr>
        <w:spacing w:after="0" w:line="312" w:lineRule="auto"/>
        <w:ind w:firstLine="567"/>
        <w:jc w:val="both"/>
        <w:rPr>
          <w:rFonts w:cs="Times New Roman"/>
          <w:sz w:val="28"/>
          <w:szCs w:val="28"/>
        </w:rPr>
      </w:pPr>
      <w:r w:rsidRPr="00217434">
        <w:rPr>
          <w:rFonts w:cs="Times New Roman"/>
          <w:sz w:val="28"/>
          <w:szCs w:val="28"/>
        </w:rPr>
        <w:t xml:space="preserve">Các chuyên mục nổi bật của </w:t>
      </w:r>
      <w:r w:rsidRPr="00217434">
        <w:rPr>
          <w:rFonts w:cs="Times New Roman"/>
          <w:i/>
          <w:sz w:val="28"/>
          <w:szCs w:val="28"/>
        </w:rPr>
        <w:t>TCTGĐA</w:t>
      </w:r>
      <w:r w:rsidRPr="00217434">
        <w:rPr>
          <w:rFonts w:cs="Times New Roman"/>
          <w:sz w:val="28"/>
          <w:szCs w:val="28"/>
        </w:rPr>
        <w:t xml:space="preserve"> là </w:t>
      </w:r>
      <w:r w:rsidRPr="00217434">
        <w:rPr>
          <w:rFonts w:cs="Times New Roman"/>
          <w:i/>
          <w:sz w:val="28"/>
          <w:szCs w:val="28"/>
        </w:rPr>
        <w:t>Những vấn đề điện ảnh</w:t>
      </w:r>
      <w:r w:rsidRPr="00217434">
        <w:rPr>
          <w:rFonts w:cs="Times New Roman"/>
          <w:sz w:val="28"/>
          <w:szCs w:val="28"/>
        </w:rPr>
        <w:t xml:space="preserve">, </w:t>
      </w:r>
      <w:r w:rsidRPr="00217434">
        <w:rPr>
          <w:rFonts w:cs="Times New Roman"/>
          <w:i/>
          <w:sz w:val="28"/>
          <w:szCs w:val="28"/>
        </w:rPr>
        <w:t>Suy nghĩ trao đổi</w:t>
      </w:r>
      <w:r w:rsidRPr="00217434">
        <w:rPr>
          <w:rFonts w:cs="Times New Roman"/>
          <w:sz w:val="28"/>
          <w:szCs w:val="28"/>
        </w:rPr>
        <w:t xml:space="preserve">, </w:t>
      </w:r>
      <w:r w:rsidRPr="00217434">
        <w:rPr>
          <w:rFonts w:cs="Times New Roman"/>
          <w:i/>
          <w:sz w:val="28"/>
          <w:szCs w:val="28"/>
        </w:rPr>
        <w:t>Phê bình phim</w:t>
      </w:r>
      <w:r w:rsidRPr="00217434">
        <w:rPr>
          <w:rFonts w:cs="Times New Roman"/>
          <w:sz w:val="28"/>
          <w:szCs w:val="28"/>
        </w:rPr>
        <w:t xml:space="preserve">, </w:t>
      </w:r>
      <w:r w:rsidRPr="00217434">
        <w:rPr>
          <w:rFonts w:cs="Times New Roman"/>
          <w:i/>
          <w:sz w:val="28"/>
          <w:szCs w:val="28"/>
        </w:rPr>
        <w:t>Chân dung nghệ sĩ</w:t>
      </w:r>
      <w:r w:rsidRPr="00217434">
        <w:rPr>
          <w:rFonts w:cs="Times New Roman"/>
          <w:sz w:val="28"/>
          <w:szCs w:val="28"/>
        </w:rPr>
        <w:t xml:space="preserve">, </w:t>
      </w:r>
      <w:r w:rsidRPr="00217434">
        <w:rPr>
          <w:rFonts w:cs="Times New Roman"/>
          <w:i/>
          <w:sz w:val="28"/>
          <w:szCs w:val="28"/>
        </w:rPr>
        <w:t>Gặp gỡ - trao đổi</w:t>
      </w:r>
      <w:r w:rsidRPr="00217434">
        <w:rPr>
          <w:rFonts w:cs="Times New Roman"/>
          <w:sz w:val="28"/>
          <w:szCs w:val="28"/>
        </w:rPr>
        <w:t xml:space="preserve">, </w:t>
      </w:r>
      <w:r w:rsidRPr="00217434">
        <w:rPr>
          <w:rFonts w:cs="Times New Roman"/>
          <w:i/>
          <w:sz w:val="28"/>
          <w:szCs w:val="28"/>
        </w:rPr>
        <w:t>Màn ảnh - cuộc đời</w:t>
      </w:r>
      <w:r w:rsidRPr="00217434">
        <w:rPr>
          <w:rFonts w:cs="Times New Roman"/>
          <w:sz w:val="28"/>
          <w:szCs w:val="28"/>
        </w:rPr>
        <w:t xml:space="preserve">, </w:t>
      </w:r>
      <w:r w:rsidRPr="00217434">
        <w:rPr>
          <w:rFonts w:cs="Times New Roman"/>
          <w:i/>
          <w:sz w:val="28"/>
          <w:szCs w:val="28"/>
        </w:rPr>
        <w:t>Toàn cảnh điện ảnh</w:t>
      </w:r>
      <w:r w:rsidRPr="00217434">
        <w:rPr>
          <w:rFonts w:cs="Times New Roman"/>
          <w:sz w:val="28"/>
          <w:szCs w:val="28"/>
        </w:rPr>
        <w:t xml:space="preserve">, </w:t>
      </w:r>
      <w:r w:rsidRPr="00217434">
        <w:rPr>
          <w:rFonts w:cs="Times New Roman"/>
          <w:i/>
          <w:sz w:val="28"/>
          <w:szCs w:val="28"/>
        </w:rPr>
        <w:t>Sự kiện điện ảnh</w:t>
      </w:r>
      <w:r w:rsidRPr="00217434">
        <w:rPr>
          <w:rFonts w:cs="Times New Roman"/>
          <w:sz w:val="28"/>
          <w:szCs w:val="28"/>
        </w:rPr>
        <w:t xml:space="preserve">, </w:t>
      </w:r>
      <w:r w:rsidRPr="00217434">
        <w:rPr>
          <w:rFonts w:cs="Times New Roman"/>
          <w:i/>
          <w:sz w:val="28"/>
          <w:szCs w:val="28"/>
        </w:rPr>
        <w:t>Phim trên trường quay</w:t>
      </w:r>
      <w:r w:rsidRPr="00217434">
        <w:rPr>
          <w:rFonts w:cs="Times New Roman"/>
          <w:sz w:val="28"/>
          <w:szCs w:val="28"/>
        </w:rPr>
        <w:t xml:space="preserve">, </w:t>
      </w:r>
      <w:r w:rsidRPr="00217434">
        <w:rPr>
          <w:rFonts w:cs="Times New Roman"/>
          <w:i/>
          <w:sz w:val="28"/>
          <w:szCs w:val="28"/>
        </w:rPr>
        <w:t>Hồi ức điện ảnh</w:t>
      </w:r>
      <w:r w:rsidRPr="00217434">
        <w:rPr>
          <w:rFonts w:cs="Times New Roman"/>
          <w:sz w:val="28"/>
          <w:szCs w:val="28"/>
        </w:rPr>
        <w:t xml:space="preserve">, </w:t>
      </w:r>
      <w:r w:rsidRPr="00217434">
        <w:rPr>
          <w:rFonts w:cs="Times New Roman"/>
          <w:i/>
          <w:sz w:val="28"/>
          <w:szCs w:val="28"/>
        </w:rPr>
        <w:t>Chiếc cầu màn bạc</w:t>
      </w:r>
      <w:r w:rsidRPr="00217434">
        <w:rPr>
          <w:rFonts w:cs="Times New Roman"/>
          <w:sz w:val="28"/>
          <w:szCs w:val="28"/>
        </w:rPr>
        <w:t xml:space="preserve">, </w:t>
      </w:r>
      <w:r w:rsidRPr="00217434">
        <w:rPr>
          <w:rFonts w:cs="Times New Roman"/>
          <w:i/>
          <w:sz w:val="28"/>
          <w:szCs w:val="28"/>
        </w:rPr>
        <w:t>Hậu trường</w:t>
      </w:r>
      <w:r w:rsidRPr="00217434">
        <w:rPr>
          <w:rFonts w:cs="Times New Roman"/>
          <w:sz w:val="28"/>
          <w:szCs w:val="28"/>
        </w:rPr>
        <w:t xml:space="preserve">, </w:t>
      </w:r>
      <w:r w:rsidRPr="00217434">
        <w:rPr>
          <w:rFonts w:cs="Times New Roman"/>
          <w:i/>
          <w:sz w:val="28"/>
          <w:szCs w:val="28"/>
        </w:rPr>
        <w:t>Câu chuyện điện ảnh</w:t>
      </w:r>
      <w:r w:rsidRPr="00217434">
        <w:rPr>
          <w:rFonts w:cs="Times New Roman"/>
          <w:sz w:val="28"/>
          <w:szCs w:val="28"/>
        </w:rPr>
        <w:t xml:space="preserve"> và </w:t>
      </w:r>
      <w:r w:rsidRPr="00217434">
        <w:rPr>
          <w:rFonts w:cs="Times New Roman"/>
          <w:i/>
          <w:sz w:val="28"/>
          <w:szCs w:val="28"/>
        </w:rPr>
        <w:t>Điện ảnh quốc tế</w:t>
      </w:r>
      <w:r w:rsidRPr="00217434">
        <w:rPr>
          <w:rFonts w:cs="Times New Roman"/>
          <w:sz w:val="28"/>
          <w:szCs w:val="28"/>
        </w:rPr>
        <w:t>.</w:t>
      </w:r>
    </w:p>
    <w:p w:rsidR="00D1028B" w:rsidRPr="00217434" w:rsidRDefault="00D1028B" w:rsidP="00D1028B">
      <w:pPr>
        <w:spacing w:after="0" w:line="312" w:lineRule="auto"/>
        <w:ind w:firstLine="567"/>
        <w:jc w:val="both"/>
        <w:rPr>
          <w:rFonts w:cs="Times New Roman"/>
          <w:sz w:val="28"/>
          <w:szCs w:val="28"/>
        </w:rPr>
      </w:pPr>
      <w:r w:rsidRPr="00217434">
        <w:rPr>
          <w:rFonts w:cs="Times New Roman"/>
          <w:sz w:val="28"/>
          <w:szCs w:val="28"/>
        </w:rPr>
        <w:t xml:space="preserve">Đội ngũ lãnh đạo và biên tập viên của </w:t>
      </w:r>
      <w:r w:rsidRPr="00217434">
        <w:rPr>
          <w:rFonts w:cs="Times New Roman"/>
          <w:i/>
          <w:sz w:val="28"/>
          <w:szCs w:val="28"/>
        </w:rPr>
        <w:t>TCTGĐA</w:t>
      </w:r>
      <w:r w:rsidRPr="00217434">
        <w:rPr>
          <w:rFonts w:cs="Times New Roman"/>
          <w:sz w:val="28"/>
          <w:szCs w:val="28"/>
        </w:rPr>
        <w:t xml:space="preserve"> các thời kỳ là các nhà lý luận, phê bình điện ảnh, đạo diễn, nhà báo điện ảnh uy tín như các nhà lý luận, phê bình điện ảnh Trịnh Mai Diêm, Phạm Ngọc Trương, Vũ Quang Chính, đạo diễn Nghệ sĩ nhân dân Đặng Nhật Minh, nhà biên kịch Nguyễn Hồ, các nhà báo Nguyễn Trung Sơn, Nguyễn Thị Nam, Trần Hoàng Bách, Đoàn Trúc Quỳnh, Đinh Trọng Tuấn, Trịnh Thanh Sơn, Trần Tuấn Hiệp, Đoàn Tuấn, Hoàng Tuấn,…</w:t>
      </w:r>
    </w:p>
    <w:p w:rsidR="00D1028B" w:rsidRPr="00217434" w:rsidRDefault="00D1028B" w:rsidP="00D1028B">
      <w:pPr>
        <w:spacing w:after="0" w:line="312" w:lineRule="auto"/>
        <w:ind w:firstLine="567"/>
        <w:jc w:val="both"/>
        <w:rPr>
          <w:rFonts w:cs="Times New Roman"/>
          <w:sz w:val="28"/>
          <w:szCs w:val="28"/>
        </w:rPr>
      </w:pPr>
      <w:r w:rsidRPr="00217434">
        <w:rPr>
          <w:rFonts w:cs="Times New Roman"/>
          <w:i/>
          <w:sz w:val="28"/>
          <w:szCs w:val="28"/>
        </w:rPr>
        <w:t>TCTGĐA</w:t>
      </w:r>
      <w:r w:rsidRPr="00217434">
        <w:rPr>
          <w:rFonts w:cs="Times New Roman"/>
          <w:sz w:val="28"/>
          <w:szCs w:val="28"/>
        </w:rPr>
        <w:t xml:space="preserve"> tập hợp được đội ngũ cộng tác viên là các nhà chuyên môn điện ảnh, các nhà lý luận, phê bình điện ảnh có tên tuổi như PGS. TS, Nghệ sĩ nhân dân Ngô Mạnh Lân, nhà báo Cao Nhị; các nhà lý luận, phê bình điện ảnh PGS. TS Trần Luân Kim, Sâm Thương, TS Ngô Phương Lan; các đạo diễn Lê Hoàng, Tô Hoàng; các nhà biên kịch Trần Ngọc Thanh (phim hoạt hình), Phạm Thùy Nhân, Hoàng Nhuận Cầm, Đinh Thiên Phúc, Trịnh Thanh Nhã, Nguyễn Anh Dũng (phim truyện), Lâm Quang Ngọc (phim tài liệu),…</w:t>
      </w:r>
    </w:p>
    <w:p w:rsidR="00D1028B" w:rsidRPr="00217434" w:rsidRDefault="00D1028B" w:rsidP="00D1028B">
      <w:pPr>
        <w:spacing w:after="0" w:line="312" w:lineRule="auto"/>
        <w:ind w:firstLine="567"/>
        <w:jc w:val="both"/>
        <w:rPr>
          <w:rFonts w:cs="Times New Roman"/>
          <w:sz w:val="28"/>
          <w:szCs w:val="28"/>
        </w:rPr>
      </w:pPr>
      <w:r w:rsidRPr="00217434">
        <w:rPr>
          <w:rFonts w:cs="Times New Roman"/>
          <w:sz w:val="28"/>
          <w:szCs w:val="28"/>
        </w:rPr>
        <w:t xml:space="preserve">Với sự tham gia trực tiếp hoặc cộng tác thường xuyên của các cây bút nổi tiếng trong lĩnh vực điện ảnh, </w:t>
      </w:r>
      <w:r w:rsidRPr="00217434">
        <w:rPr>
          <w:rFonts w:cs="Times New Roman"/>
          <w:i/>
          <w:sz w:val="28"/>
          <w:szCs w:val="28"/>
        </w:rPr>
        <w:t>TCTGĐA</w:t>
      </w:r>
      <w:r w:rsidRPr="00217434">
        <w:rPr>
          <w:rFonts w:cs="Times New Roman"/>
          <w:sz w:val="28"/>
          <w:szCs w:val="28"/>
        </w:rPr>
        <w:t xml:space="preserve"> là tạp chí điện ảnh hàng đầu tại Việt Nam, vừa đáp ứng được nhu cầu trao đổi nghiệp vụ, bồi dưỡng kiến thức vừa phản ánh những vấn đề nóng hổi về cơ chế, hoạt động của ngành điện ảnh, các xu hướng sáng tác, phê bình  tác phẩm điện ảnh, chân dung nghệ sĩ, nhà làm phim Việt Nam và thế giới, giới thiệu và phân tích các sự kiện điện ảnh nổi bật ở trong và ngoài nước</w:t>
      </w:r>
      <w:r w:rsidRPr="00217434">
        <w:rPr>
          <w:rFonts w:cs="Times New Roman"/>
          <w:i/>
          <w:sz w:val="28"/>
          <w:szCs w:val="28"/>
        </w:rPr>
        <w:t xml:space="preserve">. </w:t>
      </w:r>
      <w:r w:rsidRPr="00217434">
        <w:rPr>
          <w:rFonts w:cs="Times New Roman"/>
          <w:sz w:val="28"/>
          <w:szCs w:val="28"/>
        </w:rPr>
        <w:t xml:space="preserve">Bên cạnh bản giấy, bản </w:t>
      </w:r>
      <w:r w:rsidRPr="00217434">
        <w:rPr>
          <w:rFonts w:cs="Times New Roman"/>
          <w:i/>
          <w:sz w:val="28"/>
          <w:szCs w:val="28"/>
        </w:rPr>
        <w:t>TCTGĐA</w:t>
      </w:r>
      <w:r w:rsidRPr="00217434">
        <w:rPr>
          <w:rFonts w:cs="Times New Roman"/>
          <w:sz w:val="28"/>
          <w:szCs w:val="28"/>
        </w:rPr>
        <w:t xml:space="preserve"> điện tử hàng ngày đưa từ 30 đến 50 tin/bài cập nhật kịp thời tình hình điện ảnh Vi</w:t>
      </w:r>
      <w:r>
        <w:rPr>
          <w:rFonts w:cs="Times New Roman"/>
          <w:sz w:val="28"/>
          <w:szCs w:val="28"/>
        </w:rPr>
        <w:t>ệ</w:t>
      </w:r>
      <w:r w:rsidRPr="00217434">
        <w:rPr>
          <w:rFonts w:cs="Times New Roman"/>
          <w:sz w:val="28"/>
          <w:szCs w:val="28"/>
        </w:rPr>
        <w:t>t Nam và thế giới, thu hút lượng “view” lên đến hàng chục nghìn/ngày.</w:t>
      </w:r>
    </w:p>
    <w:p w:rsidR="00D1028B" w:rsidRPr="00217434" w:rsidRDefault="00D1028B" w:rsidP="00D1028B">
      <w:pPr>
        <w:spacing w:after="0" w:line="312" w:lineRule="auto"/>
        <w:ind w:firstLine="567"/>
        <w:jc w:val="both"/>
        <w:rPr>
          <w:rFonts w:cs="Times New Roman"/>
          <w:sz w:val="28"/>
          <w:szCs w:val="28"/>
        </w:rPr>
      </w:pPr>
      <w:r w:rsidRPr="00217434">
        <w:rPr>
          <w:rFonts w:cs="Times New Roman"/>
          <w:i/>
          <w:sz w:val="28"/>
          <w:szCs w:val="28"/>
        </w:rPr>
        <w:lastRenderedPageBreak/>
        <w:t xml:space="preserve">TCTGĐA </w:t>
      </w:r>
      <w:r w:rsidRPr="00217434">
        <w:rPr>
          <w:rFonts w:cs="Times New Roman"/>
          <w:sz w:val="28"/>
          <w:szCs w:val="28"/>
        </w:rPr>
        <w:t>góp phần mở rộng góc nhìn, bồi dư</w:t>
      </w:r>
      <w:r>
        <w:rPr>
          <w:rFonts w:cs="Times New Roman"/>
          <w:sz w:val="28"/>
          <w:szCs w:val="28"/>
        </w:rPr>
        <w:t>ỡ</w:t>
      </w:r>
      <w:r w:rsidRPr="00217434">
        <w:rPr>
          <w:rFonts w:cs="Times New Roman"/>
          <w:sz w:val="28"/>
          <w:szCs w:val="28"/>
        </w:rPr>
        <w:t xml:space="preserve">ng kiến thức và nâng cao thẩm mỹ điện ảnh, định hướng và khích lệ sáng tạo, phê phán xu hướng nghiệp dư hóa và hạ thấp nghề nghiệp điện ảnh. </w:t>
      </w:r>
    </w:p>
    <w:p w:rsidR="00D1028B" w:rsidRDefault="00D1028B" w:rsidP="00D1028B">
      <w:pPr>
        <w:spacing w:after="0" w:line="312" w:lineRule="auto"/>
        <w:ind w:firstLine="567"/>
        <w:jc w:val="right"/>
        <w:rPr>
          <w:rFonts w:cs="Times New Roman"/>
          <w:b/>
          <w:sz w:val="20"/>
          <w:szCs w:val="24"/>
        </w:rPr>
      </w:pPr>
      <w:r w:rsidRPr="00217434">
        <w:rPr>
          <w:rFonts w:cs="Times New Roman"/>
          <w:b/>
          <w:sz w:val="20"/>
          <w:szCs w:val="24"/>
        </w:rPr>
        <w:t>NGÔ PHƯƠNG LAN</w:t>
      </w:r>
    </w:p>
    <w:p w:rsidR="00D1028B" w:rsidRPr="00E515EE" w:rsidRDefault="00D1028B" w:rsidP="00D1028B">
      <w:pPr>
        <w:spacing w:after="0" w:line="312" w:lineRule="auto"/>
        <w:ind w:firstLine="567"/>
        <w:jc w:val="right"/>
        <w:rPr>
          <w:rFonts w:cs="Times New Roman"/>
          <w:b/>
          <w:sz w:val="24"/>
          <w:szCs w:val="24"/>
        </w:rPr>
      </w:pPr>
    </w:p>
    <w:p w:rsidR="00D1028B" w:rsidRPr="00EC3E6C" w:rsidRDefault="00D1028B" w:rsidP="00D1028B">
      <w:pPr>
        <w:spacing w:after="0" w:line="312" w:lineRule="auto"/>
        <w:ind w:firstLine="567"/>
        <w:jc w:val="both"/>
        <w:rPr>
          <w:rFonts w:cs="Times New Roman"/>
          <w:b/>
          <w:sz w:val="22"/>
          <w:szCs w:val="24"/>
        </w:rPr>
      </w:pPr>
      <w:r w:rsidRPr="00270931">
        <w:rPr>
          <w:rFonts w:eastAsia="Times New Roman"/>
          <w:b/>
          <w:bCs/>
          <w:spacing w:val="-3"/>
          <w:sz w:val="24"/>
          <w:szCs w:val="24"/>
        </w:rPr>
        <w:t>Tài liệu tham khảo:</w:t>
      </w:r>
    </w:p>
    <w:p w:rsidR="00D1028B" w:rsidRPr="00D5691B" w:rsidRDefault="00D1028B" w:rsidP="00D1028B">
      <w:pPr>
        <w:spacing w:after="0" w:line="312" w:lineRule="auto"/>
        <w:ind w:firstLine="567"/>
        <w:jc w:val="both"/>
        <w:rPr>
          <w:sz w:val="24"/>
          <w:szCs w:val="24"/>
        </w:rPr>
      </w:pPr>
      <w:r>
        <w:rPr>
          <w:sz w:val="24"/>
          <w:szCs w:val="24"/>
        </w:rPr>
        <w:t xml:space="preserve">1. </w:t>
      </w:r>
      <w:r w:rsidRPr="00217434">
        <w:rPr>
          <w:i/>
          <w:sz w:val="24"/>
          <w:szCs w:val="24"/>
        </w:rPr>
        <w:t>Tạp chí Điện ảnh</w:t>
      </w:r>
      <w:r w:rsidRPr="00D5691B">
        <w:rPr>
          <w:sz w:val="24"/>
          <w:szCs w:val="24"/>
        </w:rPr>
        <w:t xml:space="preserve"> (1977</w:t>
      </w:r>
      <w:r>
        <w:rPr>
          <w:sz w:val="24"/>
          <w:szCs w:val="24"/>
        </w:rPr>
        <w:t xml:space="preserve"> </w:t>
      </w:r>
      <w:r w:rsidRPr="00D5691B">
        <w:rPr>
          <w:sz w:val="24"/>
          <w:szCs w:val="24"/>
        </w:rPr>
        <w:t>- 1987).</w:t>
      </w:r>
    </w:p>
    <w:p w:rsidR="00D1028B" w:rsidRPr="00D5691B" w:rsidRDefault="00D1028B" w:rsidP="00D1028B">
      <w:pPr>
        <w:spacing w:after="0" w:line="312" w:lineRule="auto"/>
        <w:ind w:firstLine="567"/>
        <w:jc w:val="both"/>
        <w:rPr>
          <w:b/>
          <w:sz w:val="24"/>
          <w:szCs w:val="24"/>
        </w:rPr>
      </w:pPr>
      <w:r>
        <w:rPr>
          <w:sz w:val="24"/>
          <w:szCs w:val="24"/>
        </w:rPr>
        <w:t xml:space="preserve">2. </w:t>
      </w:r>
      <w:r w:rsidRPr="00217434">
        <w:rPr>
          <w:i/>
          <w:sz w:val="24"/>
          <w:szCs w:val="24"/>
        </w:rPr>
        <w:t>Tạp chí Nghệ thuật Điện ảnh</w:t>
      </w:r>
      <w:r w:rsidRPr="00D5691B">
        <w:rPr>
          <w:i/>
          <w:sz w:val="24"/>
          <w:szCs w:val="24"/>
        </w:rPr>
        <w:t xml:space="preserve"> </w:t>
      </w:r>
      <w:r w:rsidRPr="00D5691B">
        <w:rPr>
          <w:sz w:val="24"/>
          <w:szCs w:val="24"/>
        </w:rPr>
        <w:t>(1987- 1996).</w:t>
      </w:r>
    </w:p>
    <w:p w:rsidR="00D1028B" w:rsidRPr="00D5691B" w:rsidRDefault="00D1028B" w:rsidP="00D1028B">
      <w:pPr>
        <w:spacing w:after="0" w:line="312" w:lineRule="auto"/>
        <w:ind w:firstLine="567"/>
        <w:jc w:val="both"/>
        <w:rPr>
          <w:b/>
          <w:sz w:val="24"/>
          <w:szCs w:val="24"/>
        </w:rPr>
      </w:pPr>
      <w:r>
        <w:rPr>
          <w:sz w:val="24"/>
          <w:szCs w:val="24"/>
        </w:rPr>
        <w:t xml:space="preserve">3. </w:t>
      </w:r>
      <w:r w:rsidRPr="00217434">
        <w:rPr>
          <w:i/>
          <w:sz w:val="24"/>
          <w:szCs w:val="24"/>
        </w:rPr>
        <w:t>Tạp chí Nghệ thuật thứ Bảy</w:t>
      </w:r>
      <w:r w:rsidRPr="00D5691B">
        <w:rPr>
          <w:sz w:val="24"/>
          <w:szCs w:val="24"/>
        </w:rPr>
        <w:t xml:space="preserve"> (1996 -1999). </w:t>
      </w:r>
    </w:p>
    <w:p w:rsidR="00D1028B" w:rsidRPr="00D5691B" w:rsidRDefault="00D1028B" w:rsidP="00D1028B">
      <w:pPr>
        <w:spacing w:after="0" w:line="312" w:lineRule="auto"/>
        <w:ind w:firstLine="567"/>
        <w:jc w:val="both"/>
        <w:rPr>
          <w:b/>
          <w:sz w:val="24"/>
          <w:szCs w:val="24"/>
        </w:rPr>
      </w:pPr>
      <w:r>
        <w:rPr>
          <w:sz w:val="24"/>
          <w:szCs w:val="24"/>
        </w:rPr>
        <w:t xml:space="preserve">4. </w:t>
      </w:r>
      <w:r w:rsidRPr="00217434">
        <w:rPr>
          <w:i/>
          <w:sz w:val="24"/>
          <w:szCs w:val="24"/>
        </w:rPr>
        <w:t>Tạp chí Thế giới Điện ảnh</w:t>
      </w:r>
      <w:r w:rsidRPr="00D5691B">
        <w:rPr>
          <w:sz w:val="24"/>
          <w:szCs w:val="24"/>
        </w:rPr>
        <w:t xml:space="preserve"> (1999 đến nay).</w:t>
      </w:r>
    </w:p>
    <w:p w:rsidR="00117C69" w:rsidRDefault="00D1028B">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8B"/>
    <w:rsid w:val="000B64D1"/>
    <w:rsid w:val="002C4A19"/>
    <w:rsid w:val="002E5781"/>
    <w:rsid w:val="00402F06"/>
    <w:rsid w:val="005A07E0"/>
    <w:rsid w:val="00AE6708"/>
    <w:rsid w:val="00D1028B"/>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14534-139D-42B7-9AD3-CD961337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28B"/>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gioidiena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2025-12-26T04:49:00Z</dcterms:created>
  <dcterms:modified xsi:type="dcterms:W3CDTF">2025-12-26T04:49:00Z</dcterms:modified>
</cp:coreProperties>
</file>